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27573" w14:textId="42AE2FC5" w:rsidR="00242098" w:rsidRPr="007963FC" w:rsidRDefault="00DB1947" w:rsidP="00DB1947">
      <w:pPr>
        <w:pStyle w:val="Heading1"/>
        <w:rPr>
          <w:rFonts w:ascii="Arial" w:hAnsi="Arial"/>
          <w:b/>
          <w:sz w:val="22"/>
          <w:szCs w:val="22"/>
        </w:rPr>
      </w:pPr>
      <w:r w:rsidRPr="007963FC">
        <w:rPr>
          <w:rFonts w:ascii="Arial" w:hAnsi="Arial"/>
          <w:b/>
          <w:sz w:val="22"/>
          <w:szCs w:val="22"/>
        </w:rPr>
        <w:t>MACI ANNUAL GENERAL MEETING</w:t>
      </w:r>
      <w:r w:rsidR="00242098" w:rsidRPr="007963FC">
        <w:rPr>
          <w:rFonts w:ascii="Arial" w:hAnsi="Arial"/>
          <w:b/>
          <w:sz w:val="22"/>
          <w:szCs w:val="22"/>
        </w:rPr>
        <w:t xml:space="preserve"> 202</w:t>
      </w:r>
      <w:r w:rsidR="002E3045" w:rsidRPr="007963FC">
        <w:rPr>
          <w:rFonts w:ascii="Arial" w:hAnsi="Arial"/>
          <w:b/>
          <w:sz w:val="22"/>
          <w:szCs w:val="22"/>
        </w:rPr>
        <w:t>2</w:t>
      </w:r>
    </w:p>
    <w:p w14:paraId="614622E1" w14:textId="2EE9D44E" w:rsidR="00DB1947" w:rsidRPr="007963FC" w:rsidRDefault="002C6009" w:rsidP="00DB1947">
      <w:pPr>
        <w:pStyle w:val="Heading1"/>
        <w:rPr>
          <w:rFonts w:ascii="Arial" w:hAnsi="Arial"/>
          <w:b/>
          <w:sz w:val="22"/>
          <w:szCs w:val="22"/>
        </w:rPr>
      </w:pPr>
      <w:r w:rsidRPr="007963FC">
        <w:rPr>
          <w:rFonts w:ascii="Arial" w:hAnsi="Arial"/>
          <w:b/>
          <w:sz w:val="22"/>
          <w:szCs w:val="22"/>
        </w:rPr>
        <w:t xml:space="preserve"> </w:t>
      </w:r>
    </w:p>
    <w:p w14:paraId="47C46BF7" w14:textId="03EC4335" w:rsidR="00DB1947" w:rsidRPr="007963FC" w:rsidRDefault="00202669" w:rsidP="00DB1947">
      <w:pPr>
        <w:pStyle w:val="BodyText"/>
        <w:rPr>
          <w:rFonts w:ascii="Arial" w:hAnsi="Arial" w:cs="Arial"/>
          <w:sz w:val="22"/>
          <w:szCs w:val="22"/>
        </w:rPr>
      </w:pPr>
      <w:r w:rsidRPr="007963FC">
        <w:rPr>
          <w:rFonts w:ascii="Arial" w:hAnsi="Arial" w:cs="Arial"/>
          <w:sz w:val="22"/>
          <w:szCs w:val="22"/>
        </w:rPr>
        <w:t xml:space="preserve">Racket Hall </w:t>
      </w:r>
      <w:r w:rsidR="0086211E" w:rsidRPr="007963FC">
        <w:rPr>
          <w:rFonts w:ascii="Arial" w:hAnsi="Arial" w:cs="Arial"/>
          <w:sz w:val="22"/>
          <w:szCs w:val="22"/>
        </w:rPr>
        <w:t xml:space="preserve">Country House </w:t>
      </w:r>
      <w:r w:rsidR="00C95436" w:rsidRPr="007963FC">
        <w:rPr>
          <w:rFonts w:ascii="Arial" w:hAnsi="Arial" w:cs="Arial"/>
          <w:sz w:val="22"/>
          <w:szCs w:val="22"/>
        </w:rPr>
        <w:t>Hotel</w:t>
      </w:r>
    </w:p>
    <w:p w14:paraId="19DB0CBE" w14:textId="1F7C5B6E" w:rsidR="0086211E" w:rsidRPr="007963FC" w:rsidRDefault="0086211E" w:rsidP="00DB1947">
      <w:pPr>
        <w:pStyle w:val="BodyText"/>
        <w:rPr>
          <w:rFonts w:ascii="Arial" w:hAnsi="Arial" w:cs="Arial"/>
          <w:sz w:val="22"/>
          <w:szCs w:val="22"/>
        </w:rPr>
      </w:pPr>
      <w:r w:rsidRPr="007963FC">
        <w:rPr>
          <w:rFonts w:ascii="Arial" w:hAnsi="Arial" w:cs="Arial"/>
          <w:sz w:val="22"/>
          <w:szCs w:val="22"/>
        </w:rPr>
        <w:t>Dublin Road</w:t>
      </w:r>
    </w:p>
    <w:p w14:paraId="4F9610F4" w14:textId="0D374F11" w:rsidR="00C95436" w:rsidRPr="007963FC" w:rsidRDefault="00202669" w:rsidP="00DB1947">
      <w:pPr>
        <w:pStyle w:val="BodyText"/>
        <w:rPr>
          <w:rFonts w:ascii="Arial" w:hAnsi="Arial" w:cs="Arial"/>
          <w:sz w:val="22"/>
          <w:szCs w:val="22"/>
        </w:rPr>
      </w:pPr>
      <w:r w:rsidRPr="007963FC">
        <w:rPr>
          <w:rFonts w:ascii="Arial" w:hAnsi="Arial" w:cs="Arial"/>
          <w:sz w:val="22"/>
          <w:szCs w:val="22"/>
        </w:rPr>
        <w:t>Roscrea</w:t>
      </w:r>
    </w:p>
    <w:p w14:paraId="11F2574E" w14:textId="190C14FE" w:rsidR="00C95436" w:rsidRPr="007963FC" w:rsidRDefault="00C95436" w:rsidP="00DB1947">
      <w:pPr>
        <w:pStyle w:val="BodyText"/>
        <w:rPr>
          <w:sz w:val="22"/>
          <w:szCs w:val="22"/>
        </w:rPr>
      </w:pPr>
    </w:p>
    <w:p w14:paraId="7F8E1CF3" w14:textId="2EFB66C7" w:rsidR="00C95436" w:rsidRPr="007963FC" w:rsidRDefault="00C95436" w:rsidP="00DB1947">
      <w:pPr>
        <w:pStyle w:val="BodyText"/>
        <w:rPr>
          <w:rFonts w:ascii="Arial" w:hAnsi="Arial" w:cs="Arial"/>
          <w:sz w:val="22"/>
          <w:szCs w:val="22"/>
        </w:rPr>
      </w:pPr>
      <w:r w:rsidRPr="007963FC">
        <w:rPr>
          <w:rFonts w:ascii="Arial" w:hAnsi="Arial" w:cs="Arial"/>
          <w:sz w:val="22"/>
          <w:szCs w:val="22"/>
        </w:rPr>
        <w:t>2</w:t>
      </w:r>
      <w:r w:rsidR="002E3045" w:rsidRPr="007963FC">
        <w:rPr>
          <w:rFonts w:ascii="Arial" w:hAnsi="Arial" w:cs="Arial"/>
          <w:sz w:val="22"/>
          <w:szCs w:val="22"/>
        </w:rPr>
        <w:t>6</w:t>
      </w:r>
      <w:r w:rsidRPr="007963FC">
        <w:rPr>
          <w:rFonts w:ascii="Arial" w:hAnsi="Arial" w:cs="Arial"/>
          <w:sz w:val="22"/>
          <w:szCs w:val="22"/>
          <w:vertAlign w:val="superscript"/>
        </w:rPr>
        <w:t>th</w:t>
      </w:r>
      <w:r w:rsidRPr="007963FC">
        <w:rPr>
          <w:rFonts w:ascii="Arial" w:hAnsi="Arial" w:cs="Arial"/>
          <w:sz w:val="22"/>
          <w:szCs w:val="22"/>
        </w:rPr>
        <w:t xml:space="preserve"> November 202</w:t>
      </w:r>
      <w:r w:rsidR="002E3045" w:rsidRPr="007963FC">
        <w:rPr>
          <w:rFonts w:ascii="Arial" w:hAnsi="Arial" w:cs="Arial"/>
          <w:sz w:val="22"/>
          <w:szCs w:val="22"/>
        </w:rPr>
        <w:t>2</w:t>
      </w:r>
      <w:r w:rsidRPr="007963FC">
        <w:rPr>
          <w:rFonts w:ascii="Arial" w:hAnsi="Arial" w:cs="Arial"/>
          <w:sz w:val="22"/>
          <w:szCs w:val="22"/>
        </w:rPr>
        <w:t xml:space="preserve"> at 1</w:t>
      </w:r>
      <w:r w:rsidR="002E3045" w:rsidRPr="007963FC">
        <w:rPr>
          <w:rFonts w:ascii="Arial" w:hAnsi="Arial" w:cs="Arial"/>
          <w:sz w:val="22"/>
          <w:szCs w:val="22"/>
        </w:rPr>
        <w:t>4</w:t>
      </w:r>
      <w:r w:rsidRPr="007963FC">
        <w:rPr>
          <w:rFonts w:ascii="Arial" w:hAnsi="Arial" w:cs="Arial"/>
          <w:sz w:val="22"/>
          <w:szCs w:val="22"/>
        </w:rPr>
        <w:t>.</w:t>
      </w:r>
      <w:r w:rsidR="00B02319" w:rsidRPr="007963FC">
        <w:rPr>
          <w:rFonts w:ascii="Arial" w:hAnsi="Arial" w:cs="Arial"/>
          <w:sz w:val="22"/>
          <w:szCs w:val="22"/>
        </w:rPr>
        <w:t>0</w:t>
      </w:r>
      <w:r w:rsidRPr="007963FC">
        <w:rPr>
          <w:rFonts w:ascii="Arial" w:hAnsi="Arial" w:cs="Arial"/>
          <w:sz w:val="22"/>
          <w:szCs w:val="22"/>
        </w:rPr>
        <w:t>0 hrs, (</w:t>
      </w:r>
      <w:r w:rsidR="002E3045" w:rsidRPr="007963FC">
        <w:rPr>
          <w:rFonts w:ascii="Arial" w:hAnsi="Arial" w:cs="Arial"/>
          <w:sz w:val="22"/>
          <w:szCs w:val="22"/>
        </w:rPr>
        <w:t>2</w:t>
      </w:r>
      <w:r w:rsidRPr="007963FC">
        <w:rPr>
          <w:rFonts w:ascii="Arial" w:hAnsi="Arial" w:cs="Arial"/>
          <w:sz w:val="22"/>
          <w:szCs w:val="22"/>
        </w:rPr>
        <w:t>.</w:t>
      </w:r>
      <w:r w:rsidR="00797834" w:rsidRPr="007963FC">
        <w:rPr>
          <w:rFonts w:ascii="Arial" w:hAnsi="Arial" w:cs="Arial"/>
          <w:sz w:val="22"/>
          <w:szCs w:val="22"/>
        </w:rPr>
        <w:t>0</w:t>
      </w:r>
      <w:r w:rsidRPr="007963FC">
        <w:rPr>
          <w:rFonts w:ascii="Arial" w:hAnsi="Arial" w:cs="Arial"/>
          <w:sz w:val="22"/>
          <w:szCs w:val="22"/>
        </w:rPr>
        <w:t>0 p</w:t>
      </w:r>
      <w:r w:rsidR="002E3045" w:rsidRPr="007963FC">
        <w:rPr>
          <w:rFonts w:ascii="Arial" w:hAnsi="Arial" w:cs="Arial"/>
          <w:sz w:val="22"/>
          <w:szCs w:val="22"/>
        </w:rPr>
        <w:t>.</w:t>
      </w:r>
      <w:r w:rsidRPr="007963FC">
        <w:rPr>
          <w:rFonts w:ascii="Arial" w:hAnsi="Arial" w:cs="Arial"/>
          <w:sz w:val="22"/>
          <w:szCs w:val="22"/>
        </w:rPr>
        <w:t>m</w:t>
      </w:r>
      <w:r w:rsidR="00162EEB">
        <w:rPr>
          <w:rFonts w:ascii="Arial" w:hAnsi="Arial" w:cs="Arial"/>
          <w:sz w:val="22"/>
          <w:szCs w:val="22"/>
        </w:rPr>
        <w:t>.</w:t>
      </w:r>
      <w:r w:rsidRPr="007963FC">
        <w:rPr>
          <w:rFonts w:ascii="Arial" w:hAnsi="Arial" w:cs="Arial"/>
          <w:sz w:val="22"/>
          <w:szCs w:val="22"/>
        </w:rPr>
        <w:t>).</w:t>
      </w:r>
    </w:p>
    <w:p w14:paraId="2901C50E" w14:textId="77777777" w:rsidR="00C95436" w:rsidRPr="007963FC" w:rsidRDefault="00C95436" w:rsidP="00DB1947">
      <w:pPr>
        <w:pStyle w:val="BodyText"/>
        <w:rPr>
          <w:sz w:val="22"/>
          <w:szCs w:val="22"/>
        </w:rPr>
      </w:pPr>
    </w:p>
    <w:p w14:paraId="15BD8DC6" w14:textId="4C6AFDA8" w:rsidR="00DB1947" w:rsidRPr="007963FC" w:rsidRDefault="00DB1947" w:rsidP="00DB1947">
      <w:pPr>
        <w:pStyle w:val="Heading2"/>
        <w:rPr>
          <w:rFonts w:ascii="Arial" w:hAnsi="Arial"/>
          <w:sz w:val="22"/>
          <w:szCs w:val="22"/>
        </w:rPr>
      </w:pPr>
      <w:r w:rsidRPr="007963FC">
        <w:rPr>
          <w:rFonts w:ascii="Arial" w:hAnsi="Arial"/>
          <w:sz w:val="22"/>
          <w:szCs w:val="22"/>
        </w:rPr>
        <w:t>Agenda</w:t>
      </w:r>
    </w:p>
    <w:p w14:paraId="5AF742C2" w14:textId="77777777" w:rsidR="00462ADF" w:rsidRPr="00462ADF" w:rsidRDefault="00462ADF" w:rsidP="00462ADF">
      <w:pPr>
        <w:rPr>
          <w:lang w:eastAsia="en-US"/>
        </w:rPr>
      </w:pPr>
    </w:p>
    <w:p w14:paraId="23F49530" w14:textId="57D4B096" w:rsidR="00DB1947" w:rsidRPr="00491BA3" w:rsidRDefault="00DB1947" w:rsidP="00F46773">
      <w:pPr>
        <w:pStyle w:val="ListParagraph"/>
        <w:numPr>
          <w:ilvl w:val="0"/>
          <w:numId w:val="2"/>
        </w:numPr>
        <w:spacing w:line="360" w:lineRule="auto"/>
        <w:rPr>
          <w:rFonts w:ascii="Arial" w:hAnsi="Arial"/>
          <w:sz w:val="22"/>
          <w:szCs w:val="22"/>
        </w:rPr>
      </w:pPr>
      <w:r w:rsidRPr="00491BA3">
        <w:rPr>
          <w:rFonts w:ascii="Arial" w:hAnsi="Arial"/>
          <w:sz w:val="22"/>
          <w:szCs w:val="22"/>
        </w:rPr>
        <w:t>Registration of Proxy Votes.</w:t>
      </w:r>
    </w:p>
    <w:p w14:paraId="301CB190" w14:textId="5E18F322" w:rsidR="006D437D" w:rsidRPr="00491BA3" w:rsidRDefault="006D437D" w:rsidP="00F46773">
      <w:pPr>
        <w:pStyle w:val="ListParagraph"/>
        <w:numPr>
          <w:ilvl w:val="0"/>
          <w:numId w:val="2"/>
        </w:numPr>
        <w:spacing w:line="360" w:lineRule="auto"/>
        <w:rPr>
          <w:rFonts w:ascii="Arial" w:hAnsi="Arial"/>
          <w:sz w:val="22"/>
          <w:szCs w:val="22"/>
        </w:rPr>
      </w:pPr>
      <w:r w:rsidRPr="00491BA3">
        <w:rPr>
          <w:rFonts w:ascii="Arial" w:hAnsi="Arial"/>
          <w:sz w:val="22"/>
          <w:szCs w:val="22"/>
        </w:rPr>
        <w:t>Apologies</w:t>
      </w:r>
    </w:p>
    <w:p w14:paraId="790C0503" w14:textId="501D6A7B" w:rsidR="00DB1947" w:rsidRPr="00491BA3" w:rsidRDefault="00DB1947" w:rsidP="00F46773">
      <w:pPr>
        <w:pStyle w:val="ListParagraph"/>
        <w:numPr>
          <w:ilvl w:val="0"/>
          <w:numId w:val="2"/>
        </w:numPr>
        <w:spacing w:line="360" w:lineRule="auto"/>
        <w:rPr>
          <w:rFonts w:ascii="Arial" w:hAnsi="Arial"/>
          <w:sz w:val="22"/>
          <w:szCs w:val="22"/>
        </w:rPr>
      </w:pPr>
      <w:r w:rsidRPr="00491BA3">
        <w:rPr>
          <w:rFonts w:ascii="Arial" w:hAnsi="Arial"/>
          <w:sz w:val="22"/>
          <w:szCs w:val="22"/>
        </w:rPr>
        <w:t xml:space="preserve">Minutes of MACI </w:t>
      </w:r>
      <w:r w:rsidR="00120BFD">
        <w:rPr>
          <w:rFonts w:ascii="Arial" w:hAnsi="Arial"/>
          <w:sz w:val="22"/>
          <w:szCs w:val="22"/>
        </w:rPr>
        <w:t>Annual General</w:t>
      </w:r>
      <w:r w:rsidRPr="00491BA3">
        <w:rPr>
          <w:rFonts w:ascii="Arial" w:hAnsi="Arial"/>
          <w:sz w:val="22"/>
          <w:szCs w:val="22"/>
        </w:rPr>
        <w:t xml:space="preserve"> Meeting</w:t>
      </w:r>
      <w:r w:rsidR="00530BA7">
        <w:rPr>
          <w:rFonts w:ascii="Arial" w:hAnsi="Arial"/>
          <w:sz w:val="22"/>
          <w:szCs w:val="22"/>
        </w:rPr>
        <w:t xml:space="preserve"> 202</w:t>
      </w:r>
      <w:r w:rsidR="002E3045">
        <w:rPr>
          <w:rFonts w:ascii="Arial" w:hAnsi="Arial"/>
          <w:sz w:val="22"/>
          <w:szCs w:val="22"/>
        </w:rPr>
        <w:t>1</w:t>
      </w:r>
      <w:r w:rsidR="00530BA7">
        <w:rPr>
          <w:rFonts w:ascii="Arial" w:hAnsi="Arial"/>
          <w:sz w:val="22"/>
          <w:szCs w:val="22"/>
        </w:rPr>
        <w:t>,</w:t>
      </w:r>
      <w:r w:rsidRPr="00491BA3">
        <w:rPr>
          <w:rFonts w:ascii="Arial" w:hAnsi="Arial"/>
          <w:sz w:val="22"/>
          <w:szCs w:val="22"/>
        </w:rPr>
        <w:t xml:space="preserve"> </w:t>
      </w:r>
      <w:r w:rsidR="00C95436">
        <w:rPr>
          <w:rFonts w:ascii="Arial" w:hAnsi="Arial"/>
          <w:sz w:val="22"/>
          <w:szCs w:val="22"/>
        </w:rPr>
        <w:t>27</w:t>
      </w:r>
      <w:r w:rsidR="007963FC">
        <w:rPr>
          <w:rFonts w:ascii="Arial" w:hAnsi="Arial"/>
          <w:sz w:val="22"/>
          <w:szCs w:val="22"/>
        </w:rPr>
        <w:t>th</w:t>
      </w:r>
      <w:r w:rsidR="00AF0574">
        <w:rPr>
          <w:rFonts w:ascii="Arial" w:hAnsi="Arial"/>
          <w:sz w:val="22"/>
          <w:szCs w:val="22"/>
        </w:rPr>
        <w:t xml:space="preserve"> November</w:t>
      </w:r>
      <w:r w:rsidRPr="00491BA3">
        <w:rPr>
          <w:rFonts w:ascii="Arial" w:hAnsi="Arial"/>
          <w:sz w:val="22"/>
          <w:szCs w:val="22"/>
        </w:rPr>
        <w:t xml:space="preserve"> 20</w:t>
      </w:r>
      <w:r w:rsidR="00C95436">
        <w:rPr>
          <w:rFonts w:ascii="Arial" w:hAnsi="Arial"/>
          <w:sz w:val="22"/>
          <w:szCs w:val="22"/>
        </w:rPr>
        <w:t>21</w:t>
      </w:r>
      <w:r w:rsidRPr="00491BA3">
        <w:rPr>
          <w:rFonts w:ascii="Arial" w:hAnsi="Arial"/>
          <w:sz w:val="22"/>
          <w:szCs w:val="22"/>
        </w:rPr>
        <w:t>.</w:t>
      </w:r>
    </w:p>
    <w:p w14:paraId="7BA85DD2" w14:textId="44BC929D" w:rsidR="006D437D" w:rsidRDefault="006D437D" w:rsidP="00F46773">
      <w:pPr>
        <w:pStyle w:val="ListParagraph"/>
        <w:numPr>
          <w:ilvl w:val="0"/>
          <w:numId w:val="2"/>
        </w:numPr>
        <w:spacing w:line="360" w:lineRule="auto"/>
        <w:rPr>
          <w:rFonts w:ascii="Arial" w:hAnsi="Arial"/>
          <w:sz w:val="22"/>
          <w:szCs w:val="22"/>
        </w:rPr>
      </w:pPr>
      <w:r w:rsidRPr="00491BA3">
        <w:rPr>
          <w:rFonts w:ascii="Arial" w:hAnsi="Arial"/>
          <w:sz w:val="22"/>
          <w:szCs w:val="22"/>
        </w:rPr>
        <w:t xml:space="preserve">Matters </w:t>
      </w:r>
      <w:r w:rsidR="009D175B" w:rsidRPr="00491BA3">
        <w:rPr>
          <w:rFonts w:ascii="Arial" w:hAnsi="Arial"/>
          <w:sz w:val="22"/>
          <w:szCs w:val="22"/>
        </w:rPr>
        <w:t>A</w:t>
      </w:r>
      <w:r w:rsidRPr="00491BA3">
        <w:rPr>
          <w:rFonts w:ascii="Arial" w:hAnsi="Arial"/>
          <w:sz w:val="22"/>
          <w:szCs w:val="22"/>
        </w:rPr>
        <w:t>rising.</w:t>
      </w:r>
    </w:p>
    <w:p w14:paraId="11516961" w14:textId="3304F535" w:rsidR="00AA307B" w:rsidRPr="00491BA3" w:rsidRDefault="00AA307B" w:rsidP="00F46773">
      <w:pPr>
        <w:pStyle w:val="ListParagraph"/>
        <w:numPr>
          <w:ilvl w:val="0"/>
          <w:numId w:val="2"/>
        </w:num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President’s Address.</w:t>
      </w:r>
    </w:p>
    <w:p w14:paraId="5D29353B" w14:textId="1FC8C99B" w:rsidR="00DB1947" w:rsidRPr="00A74B03" w:rsidRDefault="00DB1947" w:rsidP="00F46773">
      <w:pPr>
        <w:pStyle w:val="ListParagraph"/>
        <w:numPr>
          <w:ilvl w:val="0"/>
          <w:numId w:val="2"/>
        </w:numPr>
        <w:spacing w:line="360" w:lineRule="auto"/>
        <w:rPr>
          <w:rFonts w:ascii="Arial" w:hAnsi="Arial"/>
          <w:sz w:val="22"/>
          <w:szCs w:val="22"/>
        </w:rPr>
      </w:pPr>
      <w:r w:rsidRPr="00A74B03">
        <w:rPr>
          <w:rFonts w:ascii="Arial" w:hAnsi="Arial"/>
          <w:sz w:val="22"/>
          <w:szCs w:val="22"/>
        </w:rPr>
        <w:t>Chairman’s Report.</w:t>
      </w:r>
    </w:p>
    <w:p w14:paraId="10EBFD11" w14:textId="197E979C" w:rsidR="00DB1947" w:rsidRPr="00A74B03" w:rsidRDefault="00DB1947" w:rsidP="00F46773">
      <w:pPr>
        <w:pStyle w:val="ListParagraph"/>
        <w:numPr>
          <w:ilvl w:val="0"/>
          <w:numId w:val="2"/>
        </w:numPr>
        <w:spacing w:line="360" w:lineRule="auto"/>
        <w:rPr>
          <w:rFonts w:ascii="Arial" w:hAnsi="Arial"/>
          <w:sz w:val="22"/>
          <w:szCs w:val="22"/>
        </w:rPr>
      </w:pPr>
      <w:r w:rsidRPr="00A74B03">
        <w:rPr>
          <w:rFonts w:ascii="Arial" w:hAnsi="Arial"/>
          <w:sz w:val="22"/>
          <w:szCs w:val="22"/>
        </w:rPr>
        <w:t>Secretary General’s Report.</w:t>
      </w:r>
    </w:p>
    <w:p w14:paraId="4858267A" w14:textId="4DF63BE3" w:rsidR="00DB1947" w:rsidRPr="00A74B03" w:rsidRDefault="00DB1947" w:rsidP="00F46773">
      <w:pPr>
        <w:pStyle w:val="ListParagraph"/>
        <w:numPr>
          <w:ilvl w:val="0"/>
          <w:numId w:val="2"/>
        </w:numPr>
        <w:tabs>
          <w:tab w:val="left" w:pos="720"/>
        </w:tabs>
        <w:spacing w:line="360" w:lineRule="auto"/>
        <w:rPr>
          <w:rFonts w:ascii="Arial" w:hAnsi="Arial"/>
          <w:sz w:val="22"/>
          <w:szCs w:val="22"/>
        </w:rPr>
      </w:pPr>
      <w:r w:rsidRPr="00A74B03">
        <w:rPr>
          <w:rFonts w:ascii="Arial" w:hAnsi="Arial"/>
          <w:sz w:val="22"/>
          <w:szCs w:val="22"/>
        </w:rPr>
        <w:t>Treasurer’s Report.</w:t>
      </w:r>
    </w:p>
    <w:p w14:paraId="52AEC42A" w14:textId="4DD725D9" w:rsidR="00DB1947" w:rsidRPr="00A74B03" w:rsidRDefault="006D437D" w:rsidP="00F46773">
      <w:pPr>
        <w:numPr>
          <w:ilvl w:val="0"/>
          <w:numId w:val="2"/>
        </w:numPr>
        <w:spacing w:line="360" w:lineRule="auto"/>
        <w:rPr>
          <w:rFonts w:ascii="Arial" w:hAnsi="Arial"/>
          <w:sz w:val="22"/>
          <w:szCs w:val="22"/>
        </w:rPr>
      </w:pPr>
      <w:r w:rsidRPr="00A74B03">
        <w:rPr>
          <w:rFonts w:ascii="Arial" w:hAnsi="Arial"/>
          <w:sz w:val="22"/>
          <w:szCs w:val="22"/>
        </w:rPr>
        <w:t>Membership Secretary’s Report</w:t>
      </w:r>
      <w:r w:rsidR="00DB1947" w:rsidRPr="00A74B03">
        <w:rPr>
          <w:rFonts w:ascii="Arial" w:hAnsi="Arial"/>
          <w:sz w:val="22"/>
          <w:szCs w:val="22"/>
        </w:rPr>
        <w:t>.</w:t>
      </w:r>
    </w:p>
    <w:p w14:paraId="15A868FC" w14:textId="7E2BA1F0" w:rsidR="00DB1947" w:rsidRPr="00A74B03" w:rsidRDefault="009409F0" w:rsidP="00F46773">
      <w:pPr>
        <w:numPr>
          <w:ilvl w:val="0"/>
          <w:numId w:val="2"/>
        </w:numPr>
        <w:spacing w:line="360" w:lineRule="auto"/>
        <w:rPr>
          <w:rFonts w:ascii="Arial" w:hAnsi="Arial"/>
          <w:sz w:val="22"/>
          <w:szCs w:val="22"/>
        </w:rPr>
      </w:pPr>
      <w:r w:rsidRPr="00A74B03">
        <w:rPr>
          <w:rFonts w:ascii="Arial" w:hAnsi="Arial"/>
          <w:sz w:val="22"/>
          <w:szCs w:val="22"/>
        </w:rPr>
        <w:t>CIAM Delegate’s Report.</w:t>
      </w:r>
    </w:p>
    <w:p w14:paraId="6AF067A6" w14:textId="076CE518" w:rsidR="009409F0" w:rsidRPr="00A74B03" w:rsidRDefault="009409F0" w:rsidP="00F46773">
      <w:pPr>
        <w:numPr>
          <w:ilvl w:val="0"/>
          <w:numId w:val="2"/>
        </w:numPr>
        <w:spacing w:line="360" w:lineRule="auto"/>
        <w:rPr>
          <w:rFonts w:ascii="Arial" w:hAnsi="Arial"/>
          <w:sz w:val="22"/>
          <w:szCs w:val="22"/>
        </w:rPr>
      </w:pPr>
      <w:r w:rsidRPr="00A74B03">
        <w:rPr>
          <w:rFonts w:ascii="Arial" w:hAnsi="Arial"/>
          <w:sz w:val="22"/>
          <w:szCs w:val="22"/>
        </w:rPr>
        <w:t>NACI Delegate</w:t>
      </w:r>
      <w:r w:rsidR="002C6009">
        <w:rPr>
          <w:rFonts w:ascii="Arial" w:hAnsi="Arial"/>
          <w:sz w:val="22"/>
          <w:szCs w:val="22"/>
        </w:rPr>
        <w:t>’</w:t>
      </w:r>
      <w:r w:rsidRPr="00A74B03">
        <w:rPr>
          <w:rFonts w:ascii="Arial" w:hAnsi="Arial"/>
          <w:sz w:val="22"/>
          <w:szCs w:val="22"/>
        </w:rPr>
        <w:t>s Report,</w:t>
      </w:r>
    </w:p>
    <w:p w14:paraId="78D04A55" w14:textId="7F700AF6" w:rsidR="00DB1947" w:rsidRPr="00A74B03" w:rsidRDefault="00DB1947" w:rsidP="00F46773">
      <w:pPr>
        <w:pStyle w:val="ListParagraph"/>
        <w:numPr>
          <w:ilvl w:val="0"/>
          <w:numId w:val="2"/>
        </w:numPr>
        <w:spacing w:line="360" w:lineRule="auto"/>
        <w:rPr>
          <w:rFonts w:ascii="Arial" w:hAnsi="Arial"/>
          <w:sz w:val="22"/>
          <w:szCs w:val="22"/>
        </w:rPr>
      </w:pPr>
      <w:r w:rsidRPr="00A74B03">
        <w:rPr>
          <w:rFonts w:ascii="Arial" w:hAnsi="Arial"/>
          <w:sz w:val="22"/>
          <w:szCs w:val="22"/>
        </w:rPr>
        <w:t>R</w:t>
      </w:r>
      <w:r w:rsidR="00112148">
        <w:rPr>
          <w:rFonts w:ascii="Arial" w:hAnsi="Arial"/>
          <w:sz w:val="22"/>
          <w:szCs w:val="22"/>
        </w:rPr>
        <w:t>/</w:t>
      </w:r>
      <w:r w:rsidRPr="00A74B03">
        <w:rPr>
          <w:rFonts w:ascii="Arial" w:hAnsi="Arial"/>
          <w:sz w:val="22"/>
          <w:szCs w:val="22"/>
        </w:rPr>
        <w:t>C Aerobatics Secretary’s Report.</w:t>
      </w:r>
    </w:p>
    <w:p w14:paraId="69C0A752" w14:textId="1B6D5CBF" w:rsidR="00DB1947" w:rsidRPr="00A74B03" w:rsidRDefault="00DB1947" w:rsidP="00F46773">
      <w:pPr>
        <w:pStyle w:val="ListParagraph"/>
        <w:numPr>
          <w:ilvl w:val="0"/>
          <w:numId w:val="2"/>
        </w:numPr>
        <w:spacing w:line="360" w:lineRule="auto"/>
        <w:rPr>
          <w:rFonts w:ascii="Arial" w:hAnsi="Arial"/>
          <w:sz w:val="22"/>
          <w:szCs w:val="22"/>
        </w:rPr>
      </w:pPr>
      <w:r w:rsidRPr="00A74B03">
        <w:rPr>
          <w:rFonts w:ascii="Arial" w:hAnsi="Arial"/>
          <w:sz w:val="22"/>
          <w:szCs w:val="22"/>
        </w:rPr>
        <w:t>RC Scale Secretary’s Report.</w:t>
      </w:r>
    </w:p>
    <w:p w14:paraId="7145BFCC" w14:textId="0F51681D" w:rsidR="00DC7CBE" w:rsidRPr="00A74B03" w:rsidRDefault="009409F0" w:rsidP="00F46773">
      <w:pPr>
        <w:pStyle w:val="ListParagraph"/>
        <w:numPr>
          <w:ilvl w:val="0"/>
          <w:numId w:val="2"/>
        </w:numPr>
        <w:spacing w:line="360" w:lineRule="auto"/>
        <w:rPr>
          <w:rFonts w:ascii="Arial" w:hAnsi="Arial"/>
          <w:sz w:val="22"/>
          <w:szCs w:val="22"/>
        </w:rPr>
      </w:pPr>
      <w:r w:rsidRPr="00A74B03">
        <w:rPr>
          <w:rFonts w:ascii="Arial" w:hAnsi="Arial"/>
          <w:sz w:val="22"/>
          <w:szCs w:val="22"/>
        </w:rPr>
        <w:t>Control Line</w:t>
      </w:r>
      <w:r w:rsidR="00DB1947" w:rsidRPr="00A74B03">
        <w:rPr>
          <w:rFonts w:ascii="Arial" w:hAnsi="Arial"/>
          <w:sz w:val="22"/>
          <w:szCs w:val="22"/>
        </w:rPr>
        <w:t xml:space="preserve"> Secretary’s Report.</w:t>
      </w:r>
    </w:p>
    <w:p w14:paraId="4113E458" w14:textId="3A85C2F6" w:rsidR="00120BFD" w:rsidRPr="00A74B03" w:rsidRDefault="00120BFD" w:rsidP="00F46773">
      <w:pPr>
        <w:pStyle w:val="ListParagraph"/>
        <w:numPr>
          <w:ilvl w:val="0"/>
          <w:numId w:val="2"/>
        </w:numPr>
        <w:spacing w:line="360" w:lineRule="auto"/>
        <w:rPr>
          <w:rFonts w:ascii="Arial" w:hAnsi="Arial"/>
          <w:sz w:val="22"/>
          <w:szCs w:val="22"/>
        </w:rPr>
      </w:pPr>
      <w:r w:rsidRPr="00A74B03">
        <w:rPr>
          <w:rFonts w:ascii="Arial" w:hAnsi="Arial"/>
          <w:sz w:val="22"/>
          <w:szCs w:val="22"/>
        </w:rPr>
        <w:t>Glider Secretary’s Report.</w:t>
      </w:r>
    </w:p>
    <w:p w14:paraId="56989F34" w14:textId="66DD9441" w:rsidR="00DB1947" w:rsidRPr="00A74B03" w:rsidRDefault="00112148" w:rsidP="00F46773">
      <w:pPr>
        <w:pStyle w:val="ListParagraph"/>
        <w:numPr>
          <w:ilvl w:val="0"/>
          <w:numId w:val="2"/>
        </w:num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R/C </w:t>
      </w:r>
      <w:r w:rsidR="00DC7CBE" w:rsidRPr="00A74B03">
        <w:rPr>
          <w:rFonts w:ascii="Arial" w:hAnsi="Arial"/>
          <w:sz w:val="22"/>
          <w:szCs w:val="22"/>
        </w:rPr>
        <w:t>Helicopter Secretary’s Report</w:t>
      </w:r>
      <w:r w:rsidR="00DB1947" w:rsidRPr="00A74B03">
        <w:rPr>
          <w:rFonts w:ascii="Arial" w:hAnsi="Arial"/>
          <w:sz w:val="22"/>
          <w:szCs w:val="22"/>
        </w:rPr>
        <w:t>.</w:t>
      </w:r>
    </w:p>
    <w:p w14:paraId="1B25C2D4" w14:textId="0FF102A3" w:rsidR="00DB1947" w:rsidRPr="00BB6F58" w:rsidRDefault="00DC7CBE" w:rsidP="00BB6F58">
      <w:pPr>
        <w:pStyle w:val="ListParagraph"/>
        <w:numPr>
          <w:ilvl w:val="0"/>
          <w:numId w:val="2"/>
        </w:numPr>
        <w:spacing w:line="360" w:lineRule="auto"/>
        <w:rPr>
          <w:rFonts w:ascii="Arial" w:hAnsi="Arial"/>
          <w:color w:val="000000"/>
          <w:sz w:val="22"/>
          <w:szCs w:val="22"/>
        </w:rPr>
      </w:pPr>
      <w:r w:rsidRPr="00BB6F58">
        <w:rPr>
          <w:rFonts w:ascii="Arial" w:hAnsi="Arial"/>
          <w:color w:val="000000"/>
          <w:sz w:val="22"/>
          <w:szCs w:val="22"/>
        </w:rPr>
        <w:t>Insurance Officer’s Re</w:t>
      </w:r>
      <w:r w:rsidR="00BC1B60" w:rsidRPr="00BB6F58">
        <w:rPr>
          <w:rFonts w:ascii="Arial" w:hAnsi="Arial"/>
          <w:color w:val="000000"/>
          <w:sz w:val="22"/>
          <w:szCs w:val="22"/>
        </w:rPr>
        <w:t>port</w:t>
      </w:r>
    </w:p>
    <w:p w14:paraId="2E0633DB" w14:textId="0A3B2545" w:rsidR="002B0434" w:rsidRPr="00A74B03" w:rsidRDefault="002B0434" w:rsidP="00F46773">
      <w:pPr>
        <w:pStyle w:val="ListParagraph"/>
        <w:numPr>
          <w:ilvl w:val="0"/>
          <w:numId w:val="2"/>
        </w:numPr>
        <w:spacing w:line="360" w:lineRule="auto"/>
        <w:rPr>
          <w:rFonts w:ascii="Arial" w:hAnsi="Arial"/>
          <w:color w:val="000000"/>
          <w:sz w:val="22"/>
          <w:szCs w:val="22"/>
        </w:rPr>
      </w:pPr>
      <w:r w:rsidRPr="00A74B03">
        <w:rPr>
          <w:rFonts w:ascii="Arial" w:hAnsi="Arial"/>
          <w:color w:val="000000"/>
          <w:sz w:val="22"/>
          <w:szCs w:val="22"/>
        </w:rPr>
        <w:t>I</w:t>
      </w:r>
      <w:r w:rsidR="009028AF" w:rsidRPr="00A74B03">
        <w:rPr>
          <w:rFonts w:ascii="Arial" w:hAnsi="Arial"/>
          <w:color w:val="000000"/>
          <w:sz w:val="22"/>
          <w:szCs w:val="22"/>
        </w:rPr>
        <w:t>A</w:t>
      </w:r>
      <w:r w:rsidRPr="00A74B03">
        <w:rPr>
          <w:rFonts w:ascii="Arial" w:hAnsi="Arial"/>
          <w:color w:val="000000"/>
          <w:sz w:val="22"/>
          <w:szCs w:val="22"/>
        </w:rPr>
        <w:t>A Liaison Officer’s Report.</w:t>
      </w:r>
    </w:p>
    <w:p w14:paraId="12AFF352" w14:textId="55798A8B" w:rsidR="00DB1947" w:rsidRPr="00A74B03" w:rsidRDefault="00120BFD" w:rsidP="00F46773">
      <w:pPr>
        <w:pStyle w:val="ListParagraph"/>
        <w:numPr>
          <w:ilvl w:val="0"/>
          <w:numId w:val="2"/>
        </w:numPr>
        <w:spacing w:line="360" w:lineRule="auto"/>
        <w:rPr>
          <w:rFonts w:ascii="Arial" w:hAnsi="Arial"/>
          <w:sz w:val="22"/>
          <w:szCs w:val="22"/>
        </w:rPr>
      </w:pPr>
      <w:r w:rsidRPr="00A74B03">
        <w:rPr>
          <w:rFonts w:ascii="Arial" w:hAnsi="Arial"/>
          <w:sz w:val="22"/>
          <w:szCs w:val="22"/>
        </w:rPr>
        <w:t>Website Administrator’s Report</w:t>
      </w:r>
      <w:r w:rsidR="00C16B68" w:rsidRPr="00A74B03">
        <w:rPr>
          <w:rFonts w:ascii="Arial" w:hAnsi="Arial"/>
          <w:sz w:val="22"/>
          <w:szCs w:val="22"/>
        </w:rPr>
        <w:t>.</w:t>
      </w:r>
    </w:p>
    <w:p w14:paraId="32C4D282" w14:textId="4E39B26E" w:rsidR="00120BFD" w:rsidRPr="00A74B03" w:rsidRDefault="00120BFD" w:rsidP="00F46773">
      <w:pPr>
        <w:pStyle w:val="ListParagraph"/>
        <w:numPr>
          <w:ilvl w:val="0"/>
          <w:numId w:val="2"/>
        </w:numPr>
        <w:spacing w:line="360" w:lineRule="auto"/>
        <w:rPr>
          <w:rFonts w:ascii="Arial" w:hAnsi="Arial"/>
          <w:sz w:val="22"/>
          <w:szCs w:val="22"/>
        </w:rPr>
      </w:pPr>
      <w:r w:rsidRPr="00A74B03">
        <w:rPr>
          <w:rFonts w:ascii="Arial" w:hAnsi="Arial"/>
          <w:sz w:val="22"/>
          <w:szCs w:val="22"/>
        </w:rPr>
        <w:t>Jet Models Secret</w:t>
      </w:r>
      <w:r w:rsidR="00A74B03" w:rsidRPr="00A74B03">
        <w:rPr>
          <w:rFonts w:ascii="Arial" w:hAnsi="Arial"/>
          <w:sz w:val="22"/>
          <w:szCs w:val="22"/>
        </w:rPr>
        <w:t>ary’s Report.</w:t>
      </w:r>
    </w:p>
    <w:p w14:paraId="167F0666" w14:textId="018D5D62" w:rsidR="00A74B03" w:rsidRDefault="00A74B03" w:rsidP="00F46773">
      <w:pPr>
        <w:pStyle w:val="ListParagraph"/>
        <w:numPr>
          <w:ilvl w:val="0"/>
          <w:numId w:val="2"/>
        </w:numPr>
        <w:spacing w:line="360" w:lineRule="auto"/>
        <w:rPr>
          <w:rFonts w:ascii="Arial" w:hAnsi="Arial"/>
          <w:sz w:val="22"/>
          <w:szCs w:val="22"/>
        </w:rPr>
      </w:pPr>
      <w:r w:rsidRPr="00A74B03">
        <w:rPr>
          <w:rFonts w:ascii="Arial" w:hAnsi="Arial"/>
          <w:sz w:val="22"/>
          <w:szCs w:val="22"/>
        </w:rPr>
        <w:t>A/B Co-</w:t>
      </w:r>
      <w:r w:rsidR="00D85810" w:rsidRPr="00A74B03">
        <w:rPr>
          <w:rFonts w:ascii="Arial" w:hAnsi="Arial"/>
          <w:sz w:val="22"/>
          <w:szCs w:val="22"/>
        </w:rPr>
        <w:t>Ordinator’s</w:t>
      </w:r>
      <w:r w:rsidRPr="00A74B03">
        <w:rPr>
          <w:rFonts w:ascii="Arial" w:hAnsi="Arial"/>
          <w:sz w:val="22"/>
          <w:szCs w:val="22"/>
        </w:rPr>
        <w:t xml:space="preserve"> Report.</w:t>
      </w:r>
    </w:p>
    <w:p w14:paraId="274416F3" w14:textId="158049B5" w:rsidR="002E6498" w:rsidRDefault="002E6498" w:rsidP="00F46773">
      <w:pPr>
        <w:pStyle w:val="ListParagraph"/>
        <w:numPr>
          <w:ilvl w:val="0"/>
          <w:numId w:val="2"/>
        </w:num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Education Officer</w:t>
      </w:r>
      <w:r w:rsidR="00305A4A">
        <w:rPr>
          <w:rFonts w:ascii="Arial" w:hAnsi="Arial"/>
          <w:sz w:val="22"/>
          <w:szCs w:val="22"/>
        </w:rPr>
        <w:t>’s</w:t>
      </w:r>
      <w:r w:rsidR="002E3045">
        <w:rPr>
          <w:rFonts w:ascii="Arial" w:hAnsi="Arial"/>
          <w:sz w:val="22"/>
          <w:szCs w:val="22"/>
        </w:rPr>
        <w:t xml:space="preserve"> Report</w:t>
      </w:r>
      <w:r w:rsidR="005B048D">
        <w:rPr>
          <w:rFonts w:ascii="Arial" w:hAnsi="Arial"/>
          <w:sz w:val="22"/>
          <w:szCs w:val="22"/>
        </w:rPr>
        <w:t>.</w:t>
      </w:r>
    </w:p>
    <w:p w14:paraId="75986258" w14:textId="4EBB9FE2" w:rsidR="005B048D" w:rsidRDefault="005B048D" w:rsidP="00F46773">
      <w:pPr>
        <w:pStyle w:val="ListParagraph"/>
        <w:numPr>
          <w:ilvl w:val="0"/>
          <w:numId w:val="2"/>
        </w:num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Election of Officers.</w:t>
      </w:r>
    </w:p>
    <w:p w14:paraId="7B56034C" w14:textId="16581B4F" w:rsidR="00CB0186" w:rsidRDefault="00CB0186" w:rsidP="00F46773">
      <w:pPr>
        <w:pStyle w:val="ListParagraph"/>
        <w:numPr>
          <w:ilvl w:val="0"/>
          <w:numId w:val="2"/>
        </w:num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MACI Constitution &amp; By-Laws Changes Proposals 1</w:t>
      </w:r>
      <w:r w:rsidR="00500DBB">
        <w:rPr>
          <w:rFonts w:ascii="Arial" w:hAnsi="Arial"/>
          <w:sz w:val="22"/>
          <w:szCs w:val="22"/>
        </w:rPr>
        <w:t>.</w:t>
      </w:r>
      <w:r>
        <w:rPr>
          <w:rFonts w:ascii="Arial" w:hAnsi="Arial"/>
          <w:sz w:val="22"/>
          <w:szCs w:val="22"/>
        </w:rPr>
        <w:t xml:space="preserve"> </w:t>
      </w:r>
      <w:r w:rsidR="00500DBB">
        <w:rPr>
          <w:rFonts w:ascii="Arial" w:hAnsi="Arial"/>
          <w:sz w:val="22"/>
          <w:szCs w:val="22"/>
        </w:rPr>
        <w:t>Changeover of officers after an AGM.</w:t>
      </w:r>
      <w:r w:rsidR="0098088E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Proposed: Finbar Constant, IRL 569, Seconded: Kevin Barry.</w:t>
      </w:r>
    </w:p>
    <w:p w14:paraId="055312E9" w14:textId="5FD2C582" w:rsidR="00500DBB" w:rsidRPr="00A74B03" w:rsidRDefault="00500DBB" w:rsidP="00500DBB">
      <w:pPr>
        <w:pStyle w:val="ListParagraph"/>
        <w:numPr>
          <w:ilvl w:val="0"/>
          <w:numId w:val="2"/>
        </w:num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MACI Constitution &amp; By-Laws Changes Proposals 2. Ethics Declaration for all officers after an election or co-option. Proposed: Finbar Constant, IRL 569, Seconded: Kevin Barry.</w:t>
      </w:r>
    </w:p>
    <w:p w14:paraId="4FCEF7F2" w14:textId="4B4B7DA4" w:rsidR="00DB1947" w:rsidRDefault="00DC7CBE" w:rsidP="00F46773">
      <w:pPr>
        <w:pStyle w:val="ListParagraph"/>
        <w:numPr>
          <w:ilvl w:val="0"/>
          <w:numId w:val="2"/>
        </w:numPr>
        <w:spacing w:line="360" w:lineRule="auto"/>
        <w:rPr>
          <w:rFonts w:ascii="Arial" w:hAnsi="Arial"/>
          <w:sz w:val="22"/>
          <w:szCs w:val="22"/>
        </w:rPr>
      </w:pPr>
      <w:r w:rsidRPr="00491BA3">
        <w:rPr>
          <w:rFonts w:ascii="Arial" w:hAnsi="Arial"/>
          <w:sz w:val="22"/>
          <w:szCs w:val="22"/>
        </w:rPr>
        <w:t>Membership Fees</w:t>
      </w:r>
      <w:r w:rsidR="00DB1947" w:rsidRPr="00491BA3">
        <w:rPr>
          <w:rFonts w:ascii="Arial" w:hAnsi="Arial"/>
          <w:sz w:val="22"/>
          <w:szCs w:val="22"/>
        </w:rPr>
        <w:t>.</w:t>
      </w:r>
    </w:p>
    <w:p w14:paraId="58B35FC6" w14:textId="71960044" w:rsidR="00DB1947" w:rsidRPr="007963FC" w:rsidRDefault="00DB1947" w:rsidP="00DA3D22">
      <w:pPr>
        <w:rPr>
          <w:sz w:val="24"/>
          <w:szCs w:val="24"/>
        </w:rPr>
      </w:pPr>
      <w:r w:rsidRPr="007963FC">
        <w:rPr>
          <w:rFonts w:ascii="Lucida Handwriting" w:hAnsi="Lucida Handwriting"/>
          <w:b/>
          <w:sz w:val="24"/>
          <w:szCs w:val="24"/>
        </w:rPr>
        <w:t>John Molloy</w:t>
      </w:r>
      <w:r w:rsidRPr="007963FC">
        <w:rPr>
          <w:sz w:val="24"/>
          <w:szCs w:val="24"/>
        </w:rPr>
        <w:t xml:space="preserve">      </w:t>
      </w:r>
      <w:r w:rsidRPr="007963FC">
        <w:rPr>
          <w:rFonts w:ascii="Arial" w:hAnsi="Arial"/>
          <w:sz w:val="24"/>
          <w:szCs w:val="24"/>
        </w:rPr>
        <w:t>Secretary</w:t>
      </w:r>
      <w:r w:rsidR="008D6A0E" w:rsidRPr="007963FC">
        <w:rPr>
          <w:rFonts w:ascii="Arial" w:hAnsi="Arial"/>
          <w:sz w:val="24"/>
          <w:szCs w:val="24"/>
        </w:rPr>
        <w:t>-</w:t>
      </w:r>
      <w:r w:rsidRPr="007963FC">
        <w:rPr>
          <w:rFonts w:ascii="Arial" w:hAnsi="Arial"/>
          <w:sz w:val="24"/>
          <w:szCs w:val="24"/>
        </w:rPr>
        <w:t>General</w:t>
      </w:r>
      <w:r w:rsidR="007963FC">
        <w:rPr>
          <w:rFonts w:ascii="Arial" w:hAnsi="Arial"/>
          <w:sz w:val="24"/>
          <w:szCs w:val="24"/>
        </w:rPr>
        <w:t>.</w:t>
      </w:r>
    </w:p>
    <w:p w14:paraId="2C214A64" w14:textId="16DE80CF" w:rsidR="009C70FB" w:rsidRDefault="00462ADF">
      <w:r>
        <w:lastRenderedPageBreak/>
        <w:t xml:space="preserve"> </w:t>
      </w:r>
    </w:p>
    <w:p w14:paraId="62ABFF47" w14:textId="77777777" w:rsidR="00C95436" w:rsidRDefault="00C95436"/>
    <w:sectPr w:rsidR="00C954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70257"/>
    <w:multiLevelType w:val="hybridMultilevel"/>
    <w:tmpl w:val="2188B8C0"/>
    <w:lvl w:ilvl="0" w:tplc="43D83FE0">
      <w:start w:val="1"/>
      <w:numFmt w:val="decimal"/>
      <w:lvlText w:val="%1."/>
      <w:lvlJc w:val="left"/>
      <w:pPr>
        <w:ind w:left="688" w:hanging="405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964BA2"/>
    <w:multiLevelType w:val="singleLevel"/>
    <w:tmpl w:val="1EE81108"/>
    <w:lvl w:ilvl="0">
      <w:start w:val="6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num w:numId="1" w16cid:durableId="768351589">
    <w:abstractNumId w:val="1"/>
  </w:num>
  <w:num w:numId="2" w16cid:durableId="484621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27A"/>
    <w:rsid w:val="000031E4"/>
    <w:rsid w:val="000242FC"/>
    <w:rsid w:val="00073B61"/>
    <w:rsid w:val="00077962"/>
    <w:rsid w:val="000F0416"/>
    <w:rsid w:val="00112148"/>
    <w:rsid w:val="00120BFD"/>
    <w:rsid w:val="00162EEB"/>
    <w:rsid w:val="00202669"/>
    <w:rsid w:val="00242098"/>
    <w:rsid w:val="002B02DF"/>
    <w:rsid w:val="002B0434"/>
    <w:rsid w:val="002C6009"/>
    <w:rsid w:val="002E3045"/>
    <w:rsid w:val="002E6498"/>
    <w:rsid w:val="002F027A"/>
    <w:rsid w:val="00305A4A"/>
    <w:rsid w:val="00462ADF"/>
    <w:rsid w:val="004640D1"/>
    <w:rsid w:val="00491BA3"/>
    <w:rsid w:val="004C4B66"/>
    <w:rsid w:val="00500DBB"/>
    <w:rsid w:val="00521656"/>
    <w:rsid w:val="00530BA7"/>
    <w:rsid w:val="0054492D"/>
    <w:rsid w:val="00593805"/>
    <w:rsid w:val="005A4128"/>
    <w:rsid w:val="005B048D"/>
    <w:rsid w:val="005C1888"/>
    <w:rsid w:val="005E2338"/>
    <w:rsid w:val="006D437D"/>
    <w:rsid w:val="00776636"/>
    <w:rsid w:val="007963FC"/>
    <w:rsid w:val="00797834"/>
    <w:rsid w:val="008143FE"/>
    <w:rsid w:val="0083393B"/>
    <w:rsid w:val="0086211E"/>
    <w:rsid w:val="008A614A"/>
    <w:rsid w:val="008D6A0E"/>
    <w:rsid w:val="009028AF"/>
    <w:rsid w:val="009409F0"/>
    <w:rsid w:val="0098088E"/>
    <w:rsid w:val="00990248"/>
    <w:rsid w:val="009D175B"/>
    <w:rsid w:val="00A74B03"/>
    <w:rsid w:val="00AA307B"/>
    <w:rsid w:val="00AE71CB"/>
    <w:rsid w:val="00AF0574"/>
    <w:rsid w:val="00B02319"/>
    <w:rsid w:val="00B06DFD"/>
    <w:rsid w:val="00B97244"/>
    <w:rsid w:val="00BB6F58"/>
    <w:rsid w:val="00BC1B60"/>
    <w:rsid w:val="00C16B68"/>
    <w:rsid w:val="00C95436"/>
    <w:rsid w:val="00CB0186"/>
    <w:rsid w:val="00D85810"/>
    <w:rsid w:val="00DA3D22"/>
    <w:rsid w:val="00DB1947"/>
    <w:rsid w:val="00DC7CBE"/>
    <w:rsid w:val="00E808EC"/>
    <w:rsid w:val="00E922C0"/>
    <w:rsid w:val="00ED4494"/>
    <w:rsid w:val="00F46773"/>
    <w:rsid w:val="00FB1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6E0C5D"/>
  <w15:chartTrackingRefBased/>
  <w15:docId w15:val="{FCCC444A-1481-47E3-B739-8357F7369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19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IE"/>
    </w:rPr>
  </w:style>
  <w:style w:type="paragraph" w:styleId="Heading1">
    <w:name w:val="heading 1"/>
    <w:basedOn w:val="Normal"/>
    <w:next w:val="Normal"/>
    <w:link w:val="Heading1Char"/>
    <w:qFormat/>
    <w:rsid w:val="00DB1947"/>
    <w:pPr>
      <w:keepNext/>
      <w:outlineLvl w:val="0"/>
    </w:pPr>
    <w:rPr>
      <w:sz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DB1947"/>
    <w:pPr>
      <w:keepNext/>
      <w:outlineLvl w:val="1"/>
    </w:pPr>
    <w:rPr>
      <w:b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B1947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DB1947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BodyText">
    <w:name w:val="Body Text"/>
    <w:basedOn w:val="Normal"/>
    <w:link w:val="BodyTextChar"/>
    <w:semiHidden/>
    <w:rsid w:val="00DB1947"/>
    <w:rPr>
      <w:b/>
      <w:sz w:val="24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DB1947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6D43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5C1423-47DD-4800-B976-79B364E5E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Molloy</dc:creator>
  <cp:keywords/>
  <dc:description/>
  <cp:lastModifiedBy>John Molloy</cp:lastModifiedBy>
  <cp:revision>59</cp:revision>
  <dcterms:created xsi:type="dcterms:W3CDTF">2019-11-07T14:10:00Z</dcterms:created>
  <dcterms:modified xsi:type="dcterms:W3CDTF">2022-11-10T10:33:00Z</dcterms:modified>
</cp:coreProperties>
</file>